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F2" w:rsidRDefault="00354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№16 от 16 января 2020 года</w:t>
      </w:r>
    </w:p>
    <w:p w:rsidR="00354BB8" w:rsidRPr="00354BB8" w:rsidRDefault="00354BB8" w:rsidP="00354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BB8">
        <w:rPr>
          <w:rFonts w:ascii="Times New Roman" w:hAnsi="Times New Roman" w:cs="Times New Roman"/>
          <w:b/>
          <w:sz w:val="28"/>
          <w:szCs w:val="28"/>
        </w:rPr>
        <w:t xml:space="preserve">  Программа индивидуальной профилактическ</w:t>
      </w:r>
      <w:r w:rsidR="008F5BEA">
        <w:rPr>
          <w:rFonts w:ascii="Times New Roman" w:hAnsi="Times New Roman" w:cs="Times New Roman"/>
          <w:b/>
          <w:sz w:val="28"/>
          <w:szCs w:val="28"/>
        </w:rPr>
        <w:t>ой работы с несовершеннолетними</w:t>
      </w:r>
    </w:p>
    <w:p w:rsidR="00354BB8" w:rsidRDefault="00354BB8" w:rsidP="00354B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B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Руководителям ОО</w:t>
      </w:r>
    </w:p>
    <w:p w:rsidR="00354BB8" w:rsidRDefault="00354BB8" w:rsidP="00354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МКУ «Управление образования» представляет программу индивидуальной профилактической работы с несовершеннолетними для использовани</w:t>
      </w:r>
      <w:r w:rsidR="003008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354BB8" w:rsidRDefault="00354BB8" w:rsidP="00354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Приложение: программа индивидуальной профилактической работы с несовершеннолетними для использовани</w:t>
      </w:r>
      <w:r w:rsidR="00300893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354BB8" w:rsidRDefault="00354BB8" w:rsidP="00354B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BB8" w:rsidRDefault="00354BB8" w:rsidP="00354B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УО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М.Мусаев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4BB8" w:rsidRPr="00354BB8" w:rsidRDefault="00354BB8" w:rsidP="00354BB8">
      <w:pPr>
        <w:jc w:val="both"/>
        <w:rPr>
          <w:rFonts w:ascii="Times New Roman" w:hAnsi="Times New Roman" w:cs="Times New Roman"/>
          <w:sz w:val="24"/>
          <w:szCs w:val="24"/>
        </w:rPr>
      </w:pPr>
      <w:r w:rsidRPr="00354BB8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54BB8" w:rsidRPr="00354BB8" w:rsidRDefault="00354BB8" w:rsidP="00354BB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BB8">
        <w:rPr>
          <w:rFonts w:ascii="Times New Roman" w:hAnsi="Times New Roman" w:cs="Times New Roman"/>
          <w:sz w:val="24"/>
          <w:szCs w:val="24"/>
        </w:rPr>
        <w:t>Х.Алишейхов</w:t>
      </w:r>
      <w:proofErr w:type="spellEnd"/>
      <w:r w:rsidRPr="00354BB8">
        <w:rPr>
          <w:rFonts w:ascii="Times New Roman" w:hAnsi="Times New Roman" w:cs="Times New Roman"/>
          <w:sz w:val="24"/>
          <w:szCs w:val="24"/>
        </w:rPr>
        <w:t>.</w:t>
      </w:r>
    </w:p>
    <w:sectPr w:rsidR="00354BB8" w:rsidRPr="0035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D"/>
    <w:rsid w:val="00300893"/>
    <w:rsid w:val="00354BB8"/>
    <w:rsid w:val="008F5BEA"/>
    <w:rsid w:val="00B54DFD"/>
    <w:rsid w:val="00B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6D62"/>
  <w15:docId w15:val="{54CC3300-C094-4701-9AAE-8C5F6C5B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2020-01-17T06:37:00Z</dcterms:created>
  <dcterms:modified xsi:type="dcterms:W3CDTF">2020-01-17T06:37:00Z</dcterms:modified>
</cp:coreProperties>
</file>